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4C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8F7B79">
        <w:rPr>
          <w:rFonts w:ascii="Helios" w:hAnsi="Helios"/>
          <w:b/>
          <w:bCs/>
          <w:sz w:val="20"/>
          <w:szCs w:val="20"/>
        </w:rPr>
        <w:t>С</w:t>
      </w:r>
      <w:r w:rsidR="00EB5A1C" w:rsidRPr="008F7B79">
        <w:rPr>
          <w:rFonts w:ascii="Helios" w:hAnsi="Helios"/>
          <w:b/>
          <w:bCs/>
          <w:sz w:val="20"/>
          <w:szCs w:val="20"/>
        </w:rPr>
        <w:t>ообщение о существенном</w:t>
      </w:r>
      <w:r w:rsidRPr="008F7B79">
        <w:rPr>
          <w:rFonts w:ascii="Helios" w:hAnsi="Helios"/>
          <w:b/>
          <w:bCs/>
          <w:sz w:val="20"/>
          <w:szCs w:val="20"/>
        </w:rPr>
        <w:t xml:space="preserve"> факт</w:t>
      </w:r>
      <w:r w:rsidR="00EB5A1C" w:rsidRPr="008F7B79">
        <w:rPr>
          <w:rFonts w:ascii="Helios" w:hAnsi="Helios"/>
          <w:b/>
          <w:bCs/>
          <w:sz w:val="20"/>
          <w:szCs w:val="20"/>
        </w:rPr>
        <w:t>е</w:t>
      </w:r>
      <w:r w:rsidR="00C3134C">
        <w:rPr>
          <w:rFonts w:ascii="Helios" w:hAnsi="Helios"/>
          <w:b/>
          <w:bCs/>
          <w:sz w:val="20"/>
          <w:szCs w:val="20"/>
        </w:rPr>
        <w:t xml:space="preserve">  </w:t>
      </w:r>
    </w:p>
    <w:p w:rsidR="00701BB0" w:rsidRPr="008F7B79" w:rsidRDefault="00C3134C" w:rsidP="00C3134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>о</w:t>
      </w:r>
      <w:r w:rsidR="00701BB0" w:rsidRPr="008F7B79">
        <w:rPr>
          <w:rFonts w:ascii="Helios" w:hAnsi="Helios"/>
          <w:b/>
          <w:bCs/>
          <w:sz w:val="20"/>
          <w:szCs w:val="20"/>
        </w:rPr>
        <w:t xml:space="preserve"> </w:t>
      </w:r>
      <w:r w:rsidR="00EB5A1C" w:rsidRPr="008F7B79">
        <w:rPr>
          <w:rFonts w:ascii="Helios" w:hAnsi="Helios"/>
          <w:b/>
          <w:bCs/>
          <w:sz w:val="20"/>
          <w:szCs w:val="20"/>
        </w:rPr>
        <w:t xml:space="preserve"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  </w:t>
      </w:r>
    </w:p>
    <w:p w:rsidR="00DF25B2" w:rsidRPr="008F7B79" w:rsidRDefault="00DF25B2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8F7B7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8F7B7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8F7B7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C3134C" w:rsidRDefault="00701BB0" w:rsidP="00FD5AFF">
            <w:pPr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C3134C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C3134C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C3134C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C3134C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C3134C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C3134C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C3134C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C3134C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8F7B79" w:rsidRDefault="00701BB0" w:rsidP="00701BB0">
      <w:pPr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8F7B79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8F7B79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4" w:rsidRPr="008F7B79" w:rsidRDefault="001E202B" w:rsidP="00701BB0">
            <w:pPr>
              <w:spacing w:after="0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2.1</w:t>
            </w:r>
            <w:r w:rsidR="006F1024" w:rsidRPr="008F7B79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бездокументарные;   </w:t>
            </w:r>
          </w:p>
          <w:p w:rsidR="006F1024" w:rsidRPr="008F7B79" w:rsidRDefault="001E202B" w:rsidP="00701BB0">
            <w:pPr>
              <w:spacing w:after="0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FD5AFF" w:rsidRPr="008F7B79" w:rsidRDefault="00FD5AFF" w:rsidP="00FD5AFF">
            <w:pPr>
              <w:rPr>
                <w:rFonts w:ascii="Helios" w:hAnsi="Helios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- право на участие в общем собрании акционеров;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дивидендов;</w:t>
            </w:r>
            <w:proofErr w:type="gramEnd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proofErr w:type="gramStart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акционер (акционеры) общества, являющиеся в совокупности владельцами не менее чем 2% голосующих акций общества, в срок не позднее </w:t>
            </w:r>
            <w:r w:rsidR="002579E9" w:rsidRPr="00C860E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получать от регистратора общества информацию и выписки из реестра акционеров;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8F7B79" w:rsidRDefault="00FD5AFF" w:rsidP="00FD5AFF">
            <w:pPr>
              <w:spacing w:after="0"/>
              <w:ind w:right="283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8F7B79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8F7B79">
              <w:rPr>
                <w:rFonts w:ascii="Helios" w:hAnsi="Helios"/>
                <w:sz w:val="20"/>
                <w:szCs w:val="20"/>
              </w:rPr>
              <w:t>.3. Предполагаемая (планируемая) дата</w:t>
            </w:r>
            <w:r w:rsidR="001E202B" w:rsidRPr="008F7B79">
              <w:rPr>
                <w:rFonts w:ascii="Helios" w:hAnsi="Helios"/>
                <w:sz w:val="20"/>
                <w:szCs w:val="20"/>
              </w:rPr>
              <w:t xml:space="preserve">, на которую составляется   список владельцев именных эмиссионных ценных бумаг эмитента:  </w:t>
            </w:r>
            <w:r w:rsidRPr="008F7B79">
              <w:rPr>
                <w:rFonts w:ascii="Helios" w:hAnsi="Helios"/>
                <w:sz w:val="20"/>
                <w:szCs w:val="20"/>
              </w:rPr>
              <w:t xml:space="preserve"> </w:t>
            </w:r>
            <w:r w:rsidR="008F7B79" w:rsidRPr="008F7B79">
              <w:rPr>
                <w:rFonts w:ascii="Helios" w:hAnsi="Helios"/>
                <w:b/>
                <w:sz w:val="20"/>
                <w:szCs w:val="20"/>
              </w:rPr>
              <w:t>0</w:t>
            </w:r>
            <w:r w:rsidR="00FC4167" w:rsidRPr="00FC4167">
              <w:rPr>
                <w:rFonts w:ascii="Helios" w:hAnsi="Helios"/>
                <w:b/>
                <w:sz w:val="20"/>
                <w:szCs w:val="20"/>
              </w:rPr>
              <w:t>7</w:t>
            </w:r>
            <w:r w:rsidRPr="008F7B79">
              <w:rPr>
                <w:rFonts w:ascii="Helios" w:hAnsi="Helios"/>
                <w:b/>
                <w:sz w:val="20"/>
                <w:szCs w:val="20"/>
              </w:rPr>
              <w:t xml:space="preserve"> апреля 201</w:t>
            </w:r>
            <w:r w:rsidR="00FC4167" w:rsidRPr="00FC4167">
              <w:rPr>
                <w:rFonts w:ascii="Helios" w:hAnsi="Helios"/>
                <w:b/>
                <w:sz w:val="20"/>
                <w:szCs w:val="20"/>
              </w:rPr>
              <w:t>4</w:t>
            </w:r>
            <w:r w:rsidR="008F7B79" w:rsidRPr="008F7B79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Pr="008F7B79">
              <w:rPr>
                <w:rFonts w:ascii="Helios" w:hAnsi="Helios"/>
                <w:b/>
                <w:sz w:val="20"/>
                <w:szCs w:val="20"/>
              </w:rPr>
              <w:t>г.</w:t>
            </w:r>
          </w:p>
          <w:p w:rsidR="00FD5AFF" w:rsidRPr="008F7B79" w:rsidRDefault="001E202B" w:rsidP="00FD5AFF">
            <w:pPr>
              <w:spacing w:after="0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8F7B79">
              <w:rPr>
                <w:rFonts w:ascii="Helios" w:hAnsi="Helios"/>
                <w:bCs/>
                <w:sz w:val="20"/>
                <w:szCs w:val="20"/>
              </w:rPr>
              <w:lastRenderedPageBreak/>
              <w:t>2.4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8F7B79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 Д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ата принятия Председателем Совета директоров решения о проведении 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заседания 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Совета директоров 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эмитента 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>ОАО «ТД ГУМ»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>, с включением в повестку дня решения о п</w:t>
            </w:r>
            <w:r w:rsidR="00B2198D" w:rsidRPr="008F7B79">
              <w:rPr>
                <w:rFonts w:ascii="Helios" w:hAnsi="Helios"/>
                <w:bCs/>
                <w:sz w:val="20"/>
                <w:szCs w:val="20"/>
              </w:rPr>
              <w:t>редполагаемой (планируемой) дате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лиц, имеющих право участия в общем собрании акционеров </w:t>
            </w:r>
            <w:r w:rsidR="008F7B79">
              <w:rPr>
                <w:rFonts w:ascii="Helios" w:hAnsi="Helios"/>
                <w:bCs/>
                <w:sz w:val="20"/>
                <w:szCs w:val="20"/>
              </w:rPr>
              <w:t>–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FC4167" w:rsidRPr="00FC4167">
              <w:rPr>
                <w:rFonts w:ascii="Helios" w:hAnsi="Helios"/>
                <w:color w:val="000000"/>
                <w:sz w:val="20"/>
                <w:szCs w:val="20"/>
              </w:rPr>
              <w:t>14</w:t>
            </w:r>
            <w:r w:rsidR="008F7B79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8F7B79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 201</w:t>
            </w:r>
            <w:r w:rsidR="00FC4167" w:rsidRPr="00FC4167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года.</w:t>
            </w:r>
          </w:p>
          <w:p w:rsidR="00FD5AFF" w:rsidRPr="008F7B79" w:rsidRDefault="001E202B" w:rsidP="00FD5AFF">
            <w:pPr>
              <w:spacing w:after="0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bCs/>
                <w:sz w:val="20"/>
                <w:szCs w:val="20"/>
              </w:rPr>
              <w:t>2.5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.  Дата проведения заседания </w:t>
            </w:r>
            <w:r w:rsidR="00C860E0">
              <w:rPr>
                <w:rFonts w:ascii="Helios" w:hAnsi="Helios"/>
                <w:bCs/>
                <w:sz w:val="20"/>
                <w:szCs w:val="20"/>
                <w:lang w:val="en-US"/>
              </w:rPr>
              <w:t>C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овета директоров: 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>2</w:t>
            </w:r>
            <w:r w:rsidR="00FC4167" w:rsidRPr="00FC4167">
              <w:rPr>
                <w:rFonts w:ascii="Helios" w:hAnsi="Helios"/>
                <w:sz w:val="20"/>
                <w:szCs w:val="20"/>
              </w:rPr>
              <w:t>1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 xml:space="preserve">  </w:t>
            </w:r>
            <w:r w:rsidR="008F7B79">
              <w:rPr>
                <w:rFonts w:ascii="Helios" w:hAnsi="Helios"/>
                <w:sz w:val="20"/>
                <w:szCs w:val="20"/>
              </w:rPr>
              <w:t>марта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 xml:space="preserve"> 201</w:t>
            </w:r>
            <w:r w:rsidR="00FC4167" w:rsidRPr="00FC4167">
              <w:rPr>
                <w:rFonts w:ascii="Helios" w:hAnsi="Helios"/>
                <w:sz w:val="20"/>
                <w:szCs w:val="20"/>
              </w:rPr>
              <w:t>4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6F1024" w:rsidRPr="008F7B79" w:rsidRDefault="006F1024" w:rsidP="00701BB0">
            <w:pPr>
              <w:spacing w:after="0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8F7B79" w:rsidRDefault="00701BB0" w:rsidP="00701BB0">
      <w:pPr>
        <w:spacing w:after="0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8F7B79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8F7B79" w:rsidRDefault="00701BB0" w:rsidP="00FD5AFF">
            <w:pPr>
              <w:spacing w:before="20"/>
              <w:ind w:left="85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8F7B79" w:rsidRDefault="00701BB0" w:rsidP="00FD5AF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8F7B79" w:rsidRDefault="00701BB0" w:rsidP="00FD5AFF">
            <w:pPr>
              <w:spacing w:before="20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8F7B79" w:rsidRDefault="00701BB0" w:rsidP="00FD5AF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8F7B79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8F7B79" w:rsidRDefault="00701BB0" w:rsidP="00FD5AFF">
            <w:pPr>
              <w:ind w:left="85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8F7B79" w:rsidRDefault="00701BB0" w:rsidP="00FD5AFF">
            <w:pPr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8F7B79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FC4167" w:rsidRDefault="00701BB0" w:rsidP="00FC4167">
            <w:pPr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FC4167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8F7B79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8F7B79" w:rsidRDefault="008F7B79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8F7B79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FC4167" w:rsidRDefault="00701BB0" w:rsidP="00FC4167">
            <w:pPr>
              <w:rPr>
                <w:rFonts w:ascii="Helios" w:hAnsi="Helios"/>
                <w:sz w:val="20"/>
                <w:szCs w:val="20"/>
                <w:lang w:val="en-US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</w:t>
            </w:r>
            <w:r w:rsidR="00FC4167">
              <w:rPr>
                <w:rFonts w:ascii="Helios" w:hAnsi="Helios"/>
                <w:sz w:val="20"/>
                <w:szCs w:val="20"/>
                <w:lang w:val="en-US"/>
              </w:rPr>
              <w:t>4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8F7B79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г.</w:t>
            </w:r>
            <w:r w:rsidRPr="008F7B79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Default="00701BB0" w:rsidP="00701BB0">
      <w:pPr>
        <w:pStyle w:val="a4"/>
        <w:tabs>
          <w:tab w:val="clear" w:pos="4677"/>
          <w:tab w:val="clear" w:pos="9355"/>
        </w:tabs>
      </w:pPr>
    </w:p>
    <w:p w:rsidR="00701BB0" w:rsidRPr="00EF0E4D" w:rsidRDefault="00701BB0" w:rsidP="00701BB0">
      <w:r>
        <w:t xml:space="preserve"> </w:t>
      </w:r>
    </w:p>
    <w:p w:rsidR="00E82804" w:rsidRDefault="00E82804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27824"/>
    <w:rsid w:val="001303A7"/>
    <w:rsid w:val="00145742"/>
    <w:rsid w:val="00145F12"/>
    <w:rsid w:val="00146738"/>
    <w:rsid w:val="00162BA5"/>
    <w:rsid w:val="00165E83"/>
    <w:rsid w:val="00167ABA"/>
    <w:rsid w:val="00175852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E9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D30AB"/>
    <w:rsid w:val="005D3969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799"/>
    <w:rsid w:val="00645765"/>
    <w:rsid w:val="006469C4"/>
    <w:rsid w:val="006514F6"/>
    <w:rsid w:val="006548A5"/>
    <w:rsid w:val="00654F7B"/>
    <w:rsid w:val="00663CC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701BB0"/>
    <w:rsid w:val="007036D9"/>
    <w:rsid w:val="00704395"/>
    <w:rsid w:val="007204D6"/>
    <w:rsid w:val="007277AE"/>
    <w:rsid w:val="00731001"/>
    <w:rsid w:val="007317FF"/>
    <w:rsid w:val="007422D5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3773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0214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8F7B79"/>
    <w:rsid w:val="00903CE3"/>
    <w:rsid w:val="0091094F"/>
    <w:rsid w:val="00911956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E772F"/>
    <w:rsid w:val="00B10344"/>
    <w:rsid w:val="00B11072"/>
    <w:rsid w:val="00B11110"/>
    <w:rsid w:val="00B16BA2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134C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60E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167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7</cp:revision>
  <dcterms:created xsi:type="dcterms:W3CDTF">2012-04-20T08:44:00Z</dcterms:created>
  <dcterms:modified xsi:type="dcterms:W3CDTF">2014-03-14T10:04:00Z</dcterms:modified>
</cp:coreProperties>
</file>